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:rsidR="006F2516" w:rsidRPr="00031FE7" w:rsidRDefault="004649C5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</w:p>
    <w:p w:rsidR="004649C5" w:rsidRDefault="00C46A81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="004649C5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5B2D31" w:rsidRPr="00F95538" w:rsidRDefault="005B2D31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  <w:r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Mielno-Unieście Ośrodek „Bałtyk” ul. Pogodna 17</w:t>
      </w:r>
    </w:p>
    <w:p w:rsidR="004649C5" w:rsidRPr="00031FE7" w:rsidRDefault="00F47744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4055745</wp:posOffset>
            </wp:positionH>
            <wp:positionV relativeFrom="paragraph">
              <wp:posOffset>99695</wp:posOffset>
            </wp:positionV>
            <wp:extent cx="1783080" cy="118872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Wyj</w:t>
      </w:r>
      <w:r w:rsidR="00975A46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azd autokaru zawsze w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e wtorek</w:t>
      </w:r>
    </w:p>
    <w:p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Tarnowo Podgórne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8.00</w:t>
      </w:r>
      <w:r w:rsidRPr="00031FE7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Przeźmierowo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8.30</w:t>
      </w:r>
    </w:p>
    <w:p w:rsidR="006F2516" w:rsidRPr="00031FE7" w:rsidRDefault="006F2516" w:rsidP="004649C5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:rsidR="00A11D2A" w:rsidRPr="007778DA" w:rsidRDefault="004649C5" w:rsidP="00A11D2A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Powrót do szkół </w:t>
      </w:r>
      <w:r w:rsidR="00345287">
        <w:rPr>
          <w:rFonts w:ascii="Cambria" w:eastAsia="Times New Roman" w:hAnsi="Cambria" w:cs="Tahoma"/>
          <w:b/>
          <w:sz w:val="20"/>
          <w:szCs w:val="20"/>
          <w:lang w:eastAsia="pl-PL"/>
        </w:rPr>
        <w:t>w każdy kolejny wtorek</w:t>
      </w:r>
      <w:r w:rsidR="00A11D2A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</w:t>
      </w:r>
      <w:r w:rsidR="007778DA" w:rsidRPr="007778DA">
        <w:rPr>
          <w:rFonts w:ascii="Cambria" w:eastAsia="Times New Roman" w:hAnsi="Cambria" w:cs="Tahoma"/>
          <w:sz w:val="20"/>
          <w:szCs w:val="20"/>
          <w:lang w:eastAsia="pl-PL"/>
        </w:rPr>
        <w:t>(w miejsce wyjazdu)</w:t>
      </w:r>
    </w:p>
    <w:p w:rsidR="004649C5" w:rsidRPr="00031FE7" w:rsidRDefault="00F47744" w:rsidP="00A11D2A">
      <w:pPr>
        <w:spacing w:after="0" w:line="240" w:lineRule="auto"/>
        <w:rPr>
          <w:rFonts w:ascii="Cambria" w:eastAsia="Times New Roman" w:hAnsi="Cambria" w:cs="Tahoma"/>
          <w:i/>
          <w:sz w:val="20"/>
          <w:szCs w:val="20"/>
          <w:lang w:eastAsia="pl-PL"/>
        </w:rPr>
      </w:pPr>
      <w:r w:rsidRPr="00031FE7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4040505</wp:posOffset>
            </wp:positionH>
            <wp:positionV relativeFrom="paragraph">
              <wp:posOffset>6350</wp:posOffset>
            </wp:positionV>
            <wp:extent cx="1775460" cy="1183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 xml:space="preserve">– około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20</w:t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>.00</w:t>
      </w:r>
      <w:r w:rsidR="007778DA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– godzina powrotu orientacyjna</w:t>
      </w:r>
      <w:r w:rsidR="003E1E61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</w:t>
      </w:r>
    </w:p>
    <w:p w:rsidR="00A11D2A" w:rsidRPr="00031FE7" w:rsidRDefault="00A11D2A" w:rsidP="00A11D2A">
      <w:pPr>
        <w:spacing w:after="0" w:line="240" w:lineRule="auto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p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I  turnus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0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6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.07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13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  <w:r w:rsidR="00F47744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</w:t>
      </w:r>
    </w:p>
    <w:p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II turnus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13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 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20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  <w:r w:rsidRPr="00031FE7">
        <w:rPr>
          <w:rFonts w:ascii="Cambria" w:eastAsia="Times New Roman" w:hAnsi="Cambria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649C5" w:rsidRPr="00031FE7" w:rsidRDefault="004649C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</w:t>
      </w:r>
      <w:r w:rsidR="005B2D31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II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turnus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20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 07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 w:rsidR="009215FE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2</w:t>
      </w:r>
      <w:r w:rsidR="00232D14">
        <w:rPr>
          <w:rFonts w:ascii="Cambria" w:eastAsia="Times New Roman" w:hAnsi="Cambria" w:cs="Tahoma"/>
          <w:b/>
          <w:sz w:val="20"/>
          <w:szCs w:val="20"/>
          <w:lang w:eastAsia="pl-PL"/>
        </w:rPr>
        <w:t>7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.07</w:t>
      </w:r>
    </w:p>
    <w:p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i/>
          <w:sz w:val="18"/>
          <w:szCs w:val="20"/>
          <w:lang w:eastAsia="pl-PL"/>
        </w:rPr>
      </w:pP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         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</w:p>
    <w:p w:rsidR="00224EAE" w:rsidRPr="00031FE7" w:rsidRDefault="005B2D31" w:rsidP="007778DA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                        </w:t>
      </w:r>
    </w:p>
    <w:p w:rsidR="005B2D31" w:rsidRPr="00F95538" w:rsidRDefault="004649C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:rsidR="00F95538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Miejscowość Mielno - Unieście, to duża miejscowość wypoczynkowa na</w:t>
      </w:r>
      <w:r w:rsidR="00F47744">
        <w:rPr>
          <w:rFonts w:ascii="Cambria" w:eastAsia="Times New Roman" w:hAnsi="Cambria" w:cs="Tahoma"/>
          <w:sz w:val="20"/>
          <w:szCs w:val="20"/>
          <w:lang w:eastAsia="pl-PL"/>
        </w:rPr>
        <w:t>d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Morzem Bałtyckim. </w:t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Mielno leży </w:t>
      </w:r>
      <w:r w:rsidR="00F47744">
        <w:rPr>
          <w:rFonts w:ascii="Cambria" w:eastAsia="Times New Roman" w:hAnsi="Cambria" w:cs="Tahoma"/>
          <w:sz w:val="20"/>
          <w:szCs w:val="20"/>
          <w:lang w:eastAsia="pl-PL"/>
        </w:rPr>
        <w:br/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14 km od Koszalina. Obok ośrodka znajduje się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piaszczysta i szeroka</w:t>
      </w:r>
      <w:r w:rsidR="00B4210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plaża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imes New Roman"/>
          <w:sz w:val="20"/>
          <w:szCs w:val="20"/>
          <w:lang w:eastAsia="pl-PL"/>
        </w:rPr>
        <w:t>Przy plaży malownicze wydmy z lasem sosnowym. Wzdłuż plaży  promenada spacerowa. Ośrodek położony przy spokojnej ulicy – posiada bezpośrednie wyjście na plażę</w:t>
      </w:r>
      <w:r w:rsidR="00F477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Ośrodek wypoczynkowy </w:t>
      </w: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„Bałtyk”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posiada dobrą bazę lokalową.  Wszystkie pokoje są z łazienkami. Ośrodek zajmuje duży obszar, na którym znajdują się  boiska wielofunkcyjne,  plac zabaw, stoły do gry w tenisa stołowego, przyrządy do ćwiczeń ruchowych oraz wyznaczone miejsca na ognisko, do grillowania oraz zabaw przy muzyce. Na terenie ośrodka znajduje się 3 świetlice, w których można organizować zajęcia plastyczne i muzyczno-taneczne oraz pokazy filmów. </w:t>
      </w:r>
    </w:p>
    <w:p w:rsidR="005B2D31" w:rsidRPr="00031FE7" w:rsidRDefault="00B42101" w:rsidP="005B2D31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W ostatnich latach powstał nowy plac zabaw, miejsce do rekreacji i boisko sportowe. 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Posiłki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wydawane są 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>w formie bufetu. Istnieje możliwość przygotowania posiłków dla dzieci wymagających specjalnej diety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, jednak w ograniczonym zakresie</w:t>
      </w:r>
      <w:r w:rsidR="005B2D31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p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5B2D31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:rsidR="005B2D31" w:rsidRPr="00031FE7" w:rsidRDefault="005B2D31" w:rsidP="006F2516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 – wycieczki i spacery po okolicy, plażowanie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ąpiele  w morzu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(przy warunkach i temperaturze wody umożliwiającej kąpiel)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, konkursy, gry i zabawy, zajęcia sportowe. Możliwość skorzystania z basenu na terenie ośrodka (nieodpłatnie) przez cały pobyt. </w:t>
      </w:r>
      <w:r w:rsidR="002C346B" w:rsidRPr="00031FE7">
        <w:rPr>
          <w:rFonts w:ascii="Cambria" w:eastAsia="Times New Roman" w:hAnsi="Cambria" w:cs="Tahoma"/>
          <w:sz w:val="20"/>
          <w:szCs w:val="20"/>
          <w:lang w:eastAsia="pl-PL"/>
        </w:rPr>
        <w:t>Kąpiele nad morzem i w ośrodku wyłącznie pod opieką ratownika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Na każdym turnusie zaplanowana jest jedna dłuższa wycieczka poza Unieście. </w:t>
      </w:r>
    </w:p>
    <w:p w:rsidR="005B2D31" w:rsidRPr="00031FE7" w:rsidRDefault="005B2D31" w:rsidP="005B2D31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6F2516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strój kąpielowy, nakrycie głowy, kurtkę</w:t>
      </w:r>
    </w:p>
    <w:p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przeciwdeszczową,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EE74F2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bieliznę osobistą oraz skarpety w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odpowiedniej ilości, sukienki, spódniczki w odpowiedniej ilości, 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ręczniki</w:t>
      </w:r>
      <w:r w:rsidR="0058267F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(wskazany ręcznik plażowy)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, 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</w:t>
      </w:r>
      <w:r w:rsidR="00D37CC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(na basen)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 sandały i pełne obuwie sportowe (nie mogą być same klapki),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kieszonkowe </w:t>
      </w:r>
      <w:r w:rsidR="00A11D2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na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drobne zakupy w niewielkiej kwocie,</w:t>
      </w:r>
    </w:p>
    <w:p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F47744" w:rsidRPr="00031FE7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Dotyczy to leków stale przyjmo</w:t>
      </w:r>
      <w:r w:rsidR="004E611B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wanych przez dziecko, w związku z chorobą.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</w:t>
      </w:r>
      <w:r w:rsidR="004E611B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ci żołądkowe (lek typu </w:t>
      </w:r>
      <w:proofErr w:type="spellStart"/>
      <w:r w:rsidR="004E611B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stoperan</w:t>
      </w:r>
      <w:proofErr w:type="spellEnd"/>
      <w:r w:rsidR="004E611B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).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:rsidR="00F47744" w:rsidRPr="00031FE7" w:rsidRDefault="00F47744" w:rsidP="00F47744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B2D31" w:rsidRPr="00031FE7" w:rsidRDefault="005B2D31" w:rsidP="005B2D3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B2D31" w:rsidRPr="00031FE7" w:rsidRDefault="003E1E61" w:rsidP="003E1E61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4649C5" w:rsidRPr="00031FE7" w:rsidRDefault="003E1E61" w:rsidP="003E1E61">
      <w:pPr>
        <w:tabs>
          <w:tab w:val="left" w:pos="7104"/>
        </w:tabs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</w:p>
    <w:p w:rsidR="004649C5" w:rsidRPr="00031FE7" w:rsidRDefault="004649C5" w:rsidP="004649C5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sectPr w:rsidR="004649C5" w:rsidRPr="00031FE7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9C5"/>
    <w:rsid w:val="00031FE7"/>
    <w:rsid w:val="00081884"/>
    <w:rsid w:val="0012254D"/>
    <w:rsid w:val="001B4954"/>
    <w:rsid w:val="00207539"/>
    <w:rsid w:val="00224EAE"/>
    <w:rsid w:val="00232D14"/>
    <w:rsid w:val="002C346B"/>
    <w:rsid w:val="00333C0C"/>
    <w:rsid w:val="00345287"/>
    <w:rsid w:val="003E1E61"/>
    <w:rsid w:val="00454F92"/>
    <w:rsid w:val="004649C5"/>
    <w:rsid w:val="00484BE2"/>
    <w:rsid w:val="004E611B"/>
    <w:rsid w:val="00547421"/>
    <w:rsid w:val="0058267F"/>
    <w:rsid w:val="005B2D31"/>
    <w:rsid w:val="005B4C30"/>
    <w:rsid w:val="005E30B2"/>
    <w:rsid w:val="006D766D"/>
    <w:rsid w:val="006F2516"/>
    <w:rsid w:val="00760E6B"/>
    <w:rsid w:val="007778DA"/>
    <w:rsid w:val="00883193"/>
    <w:rsid w:val="00900E38"/>
    <w:rsid w:val="009215FE"/>
    <w:rsid w:val="00975A46"/>
    <w:rsid w:val="00A11D2A"/>
    <w:rsid w:val="00A25533"/>
    <w:rsid w:val="00A33577"/>
    <w:rsid w:val="00B42101"/>
    <w:rsid w:val="00C46A81"/>
    <w:rsid w:val="00C60F11"/>
    <w:rsid w:val="00D37CCA"/>
    <w:rsid w:val="00DB34C8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2B15-E37F-4301-BD41-5C6616C6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 Swierkiel</dc:creator>
  <cp:lastModifiedBy>Windows User</cp:lastModifiedBy>
  <cp:revision>2</cp:revision>
  <cp:lastPrinted>2018-04-09T12:33:00Z</cp:lastPrinted>
  <dcterms:created xsi:type="dcterms:W3CDTF">2021-05-11T10:58:00Z</dcterms:created>
  <dcterms:modified xsi:type="dcterms:W3CDTF">2021-05-11T10:58:00Z</dcterms:modified>
</cp:coreProperties>
</file>